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96A" w:rsidRDefault="00A8118D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RAPPEL </w:t>
      </w:r>
      <w:r w:rsidR="00FB4AD7" w:rsidRPr="00FB4AD7">
        <w:rPr>
          <w:rFonts w:ascii="Arial" w:hAnsi="Arial" w:cs="Arial"/>
          <w:b/>
          <w:sz w:val="28"/>
          <w:szCs w:val="28"/>
        </w:rPr>
        <w:t>RENTREE 2021</w:t>
      </w:r>
    </w:p>
    <w:p w:rsidR="00A8118D" w:rsidRPr="00FB4AD7" w:rsidRDefault="00A8118D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FB4AD7" w:rsidRPr="00DF7D37" w:rsidRDefault="00DF7D37" w:rsidP="00A8118D">
      <w:pPr>
        <w:pBdr>
          <w:top w:val="single" w:sz="4" w:space="1" w:color="auto"/>
        </w:pBdr>
        <w:spacing w:after="0" w:line="240" w:lineRule="auto"/>
        <w:jc w:val="center"/>
        <w:rPr>
          <w:rFonts w:ascii="Arial" w:hAnsi="Arial" w:cs="Arial"/>
        </w:rPr>
      </w:pPr>
      <w:r w:rsidRPr="00DF7D37">
        <w:rPr>
          <w:rFonts w:ascii="Arial" w:hAnsi="Arial" w:cs="Arial"/>
        </w:rPr>
        <w:t>Nous aurons le plaisir d’accueillir les élèves selon l’organisation suivante :</w:t>
      </w:r>
    </w:p>
    <w:p w:rsidR="00FB4AD7" w:rsidRPr="00FB4AD7" w:rsidRDefault="00FB4AD7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FB4AD7" w:rsidRPr="00FB4AD7" w:rsidRDefault="00FB4AD7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FB4AD7">
        <w:rPr>
          <w:rFonts w:ascii="Arial" w:hAnsi="Arial" w:cs="Arial"/>
          <w:b/>
          <w:sz w:val="28"/>
          <w:szCs w:val="28"/>
        </w:rPr>
        <w:t>Accueil des élèves de 6EME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  <w:r w:rsidRPr="00A8118D">
        <w:rPr>
          <w:rFonts w:ascii="Arial" w:hAnsi="Arial" w:cs="Arial"/>
          <w:b/>
        </w:rPr>
        <w:t>Jeudi 2 septembre</w:t>
      </w:r>
      <w:r>
        <w:rPr>
          <w:rFonts w:ascii="Arial" w:hAnsi="Arial" w:cs="Arial"/>
        </w:rPr>
        <w:t xml:space="preserve"> à 8H15 par le CPE et les professeurs principaux.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Pr="00FB4AD7" w:rsidRDefault="00FB4AD7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FB4AD7">
        <w:rPr>
          <w:rFonts w:ascii="Arial" w:hAnsi="Arial" w:cs="Arial"/>
          <w:b/>
          <w:sz w:val="28"/>
          <w:szCs w:val="28"/>
        </w:rPr>
        <w:t xml:space="preserve">Accueil des parents à 8H15 et échange d’informations 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avec</w:t>
      </w:r>
      <w:proofErr w:type="gramEnd"/>
      <w:r>
        <w:rPr>
          <w:rFonts w:ascii="Arial" w:hAnsi="Arial" w:cs="Arial"/>
        </w:rPr>
        <w:t xml:space="preserve"> la principale, le CPE, la gestionnaire, la secrétaire et l’infirmière.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Pas de cours pour les élèves de 6EME vendredi 3 septembre.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Cours conformes à l’emploi du temps le lundi 6 septembre.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  *  *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  *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A8118D">
        <w:rPr>
          <w:rFonts w:ascii="Arial" w:hAnsi="Arial" w:cs="Arial"/>
          <w:b/>
          <w:sz w:val="28"/>
          <w:szCs w:val="28"/>
        </w:rPr>
        <w:t>Elèves de 5EME – 4EME – 3EME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P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 w:rsidRPr="00A8118D">
        <w:rPr>
          <w:rFonts w:ascii="Arial" w:hAnsi="Arial" w:cs="Arial"/>
          <w:b/>
        </w:rPr>
        <w:t>Vendredi 3 septembre 2021</w:t>
      </w:r>
      <w:r>
        <w:rPr>
          <w:rFonts w:ascii="Arial" w:hAnsi="Arial" w:cs="Arial"/>
        </w:rPr>
        <w:t xml:space="preserve">, accueil à 8H15 par les professeurs principaux, </w:t>
      </w:r>
    </w:p>
    <w:p w:rsidR="00A8118D" w:rsidRP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les</w:t>
      </w:r>
      <w:proofErr w:type="gramEnd"/>
      <w:r>
        <w:rPr>
          <w:rFonts w:ascii="Arial" w:hAnsi="Arial" w:cs="Arial"/>
        </w:rPr>
        <w:t xml:space="preserve"> classes seront affichées dans la cour.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A8118D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*  </w:t>
      </w:r>
    </w:p>
    <w:p w:rsidR="00A8118D" w:rsidRDefault="00A8118D" w:rsidP="00A8118D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  *</w:t>
      </w:r>
    </w:p>
    <w:p w:rsidR="00A8118D" w:rsidRDefault="00A8118D" w:rsidP="00A8118D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  *  *</w:t>
      </w:r>
    </w:p>
    <w:p w:rsidR="00FB4AD7" w:rsidRDefault="00FB4AD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FB4AD7" w:rsidRPr="00A8118D" w:rsidRDefault="00A8118D" w:rsidP="00FB4AD7">
      <w:pPr>
        <w:spacing w:after="0" w:line="240" w:lineRule="auto"/>
        <w:jc w:val="center"/>
        <w:rPr>
          <w:rFonts w:ascii="Arial" w:hAnsi="Arial" w:cs="Arial"/>
          <w:b/>
        </w:rPr>
      </w:pPr>
      <w:r w:rsidRPr="00A8118D">
        <w:rPr>
          <w:rFonts w:ascii="Arial" w:hAnsi="Arial" w:cs="Arial"/>
          <w:b/>
        </w:rPr>
        <w:t>Le protocole sanitaire s’applique au niveau 2.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Le port du masque est obligatoire à l’intérieur et les gestes barrière s’imposent. </w:t>
      </w: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</w:p>
    <w:p w:rsidR="00DF7D37" w:rsidRDefault="00DF7D37" w:rsidP="00FB4AD7">
      <w:pPr>
        <w:spacing w:after="0" w:line="240" w:lineRule="auto"/>
        <w:jc w:val="center"/>
        <w:rPr>
          <w:rFonts w:ascii="Arial" w:hAnsi="Arial" w:cs="Arial"/>
        </w:rPr>
      </w:pPr>
    </w:p>
    <w:p w:rsidR="00DF7D37" w:rsidRDefault="00DF7D37" w:rsidP="00FB4AD7">
      <w:pPr>
        <w:spacing w:after="0" w:line="240" w:lineRule="auto"/>
        <w:jc w:val="center"/>
        <w:rPr>
          <w:rFonts w:ascii="Arial" w:hAnsi="Arial" w:cs="Arial"/>
        </w:rPr>
      </w:pPr>
    </w:p>
    <w:p w:rsidR="00A8118D" w:rsidRDefault="00A8118D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N’hésitez pas à consulter le pavé </w:t>
      </w:r>
      <w:proofErr w:type="spellStart"/>
      <w:r>
        <w:rPr>
          <w:rFonts w:ascii="Arial" w:hAnsi="Arial" w:cs="Arial"/>
        </w:rPr>
        <w:t>Covid</w:t>
      </w:r>
      <w:proofErr w:type="spellEnd"/>
      <w:r>
        <w:rPr>
          <w:rFonts w:ascii="Arial" w:hAnsi="Arial" w:cs="Arial"/>
        </w:rPr>
        <w:t xml:space="preserve"> sur le site de l’ENT du collège.</w:t>
      </w: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  <w:hyperlink r:id="rId4" w:history="1">
        <w:r w:rsidRPr="00E9022C">
          <w:rPr>
            <w:rStyle w:val="Lienhypertexte"/>
            <w:rFonts w:ascii="Arial" w:hAnsi="Arial" w:cs="Arial"/>
          </w:rPr>
          <w:t>https://www.education.gouv.fr/covid19-mesures-pour-les-ecoles-colleges-et-lycees-modalites-pratiques-continuite-pedagogique-et-305467</w:t>
        </w:r>
      </w:hyperlink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En particulier, vous y trouverez sous peu des informations à propos </w:t>
      </w: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de</w:t>
      </w:r>
      <w:proofErr w:type="gramEnd"/>
      <w:r>
        <w:rPr>
          <w:rFonts w:ascii="Arial" w:hAnsi="Arial" w:cs="Arial"/>
        </w:rPr>
        <w:t xml:space="preserve"> la campagne de vaccination.</w:t>
      </w: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</w:p>
    <w:p w:rsidR="002A05FF" w:rsidRDefault="002A05FF" w:rsidP="00FB4AD7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Bonne rentrée, D. CECCATO, Principale</w:t>
      </w:r>
      <w:bookmarkStart w:id="0" w:name="_GoBack"/>
      <w:bookmarkEnd w:id="0"/>
    </w:p>
    <w:sectPr w:rsidR="002A05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FF6"/>
    <w:rsid w:val="002A05FF"/>
    <w:rsid w:val="002C096A"/>
    <w:rsid w:val="00955FF6"/>
    <w:rsid w:val="00A8118D"/>
    <w:rsid w:val="00DF7D37"/>
    <w:rsid w:val="00FB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E11D6"/>
  <w15:chartTrackingRefBased/>
  <w15:docId w15:val="{93518F67-6F2C-40C1-91C4-B426AF65B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118D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DF7D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education.gouv.fr/covid19-mesures-pour-les-ecoles-colleges-et-lycees-modalites-pratiques-continuite-pedagogique-et-305467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direction</dc:creator>
  <cp:keywords/>
  <dc:description/>
  <cp:lastModifiedBy>direction</cp:lastModifiedBy>
  <cp:revision>3</cp:revision>
  <dcterms:created xsi:type="dcterms:W3CDTF">2021-08-30T12:41:00Z</dcterms:created>
  <dcterms:modified xsi:type="dcterms:W3CDTF">2021-08-30T12:41:00Z</dcterms:modified>
</cp:coreProperties>
</file>